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AD877" w14:textId="3CD7D943" w:rsidR="00562E8D" w:rsidRDefault="00562E8D" w:rsidP="005B0AC6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DF8C7F" w14:textId="77777777" w:rsidR="005B0AC6" w:rsidRDefault="005B0AC6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18C1A98A" w14:textId="6B1025C5" w:rsidR="005B0AC6" w:rsidRDefault="004853DB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bookmarkStart w:id="0" w:name="_GoBack"/>
      <w:bookmarkEnd w:id="0"/>
      <w:r w:rsidRPr="004853DB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73F060B7" wp14:editId="15AADC38">
            <wp:simplePos x="1438275" y="1247775"/>
            <wp:positionH relativeFrom="margin">
              <wp:align>center</wp:align>
            </wp:positionH>
            <wp:positionV relativeFrom="margin">
              <wp:align>top</wp:align>
            </wp:positionV>
            <wp:extent cx="5940425" cy="8175364"/>
            <wp:effectExtent l="0" t="0" r="3175" b="0"/>
            <wp:wrapSquare wrapText="bothSides"/>
            <wp:docPr id="1" name="Рисунок 1" descr="C:\Users\heapk\Desktop\Хлапкова 28.04.22\оп07 сва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Хлапкова 28.04.22\оп07 свар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32CA26" w14:textId="77777777" w:rsidR="005B0AC6" w:rsidRDefault="005B0AC6" w:rsidP="00223972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0E0F6B8C" w14:textId="3B77AB09" w:rsidR="00D9309A" w:rsidRDefault="00D9309A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66FA43B6" w14:textId="77777777" w:rsidR="00D9309A" w:rsidRDefault="00D9309A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7CC3D086" w14:textId="77777777" w:rsidR="00D9309A" w:rsidRDefault="00D9309A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14B99D1D" w14:textId="77777777" w:rsidR="00D9309A" w:rsidRDefault="00D9309A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41921E62" w14:textId="6DF61612" w:rsidR="00562E8D" w:rsidRPr="007C0CF7" w:rsidRDefault="00562E8D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14:paraId="1DA478F5" w14:textId="48DAA2CD" w:rsidR="00562E8D" w:rsidRPr="007C0CF7" w:rsidRDefault="007B4BC6" w:rsidP="007B4BC6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562E8D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562E8D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562E8D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562E8D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 xml:space="preserve">входящей в состав укрупненной группы специальностей 08.00.00 </w:t>
      </w:r>
      <w:r w:rsidR="002A7CBD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Т</w:t>
      </w:r>
      <w:r w:rsidR="002A7CBD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ехника и технологии строительства;</w:t>
      </w:r>
    </w:p>
    <w:p w14:paraId="49C1234C" w14:textId="0D9828AC" w:rsidR="00562E8D" w:rsidRDefault="007B4BC6" w:rsidP="007B4BC6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562E8D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5B0AC6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8B29F6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2018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14:paraId="195F474B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3EB7AC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A3009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18343" w14:textId="77777777" w:rsidR="00562E8D" w:rsidRPr="007E3F7C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8853B7" w14:textId="5AE6CDF4" w:rsidR="007E3F7C" w:rsidRPr="00562E8D" w:rsidRDefault="007E3F7C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810769"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разработчик: ГАПОУ  «Казанский политехнический колледж»</w:t>
      </w:r>
    </w:p>
    <w:p w14:paraId="5E0071BD" w14:textId="77777777" w:rsidR="007E3F7C" w:rsidRPr="00562E8D" w:rsidRDefault="007E3F7C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F32B3" w14:textId="2CE9F3CB" w:rsidR="00D83BE7" w:rsidRDefault="00D83BE7" w:rsidP="00D83BE7"/>
    <w:p w14:paraId="263A8099" w14:textId="2BE10C53" w:rsidR="007E3F7C" w:rsidRDefault="007E3F7C" w:rsidP="00D83BE7"/>
    <w:p w14:paraId="73A2932E" w14:textId="3EF55368" w:rsidR="007E3F7C" w:rsidRDefault="007E3F7C" w:rsidP="00D83BE7"/>
    <w:p w14:paraId="648D94D2" w14:textId="2693268A" w:rsidR="007E3F7C" w:rsidRDefault="007E3F7C" w:rsidP="00D83BE7"/>
    <w:p w14:paraId="763A4556" w14:textId="3482DFD7" w:rsidR="007E3F7C" w:rsidRDefault="007E3F7C" w:rsidP="00D83BE7"/>
    <w:p w14:paraId="1BD20EA7" w14:textId="6488E473" w:rsidR="007E3F7C" w:rsidRDefault="007E3F7C" w:rsidP="00D83BE7"/>
    <w:p w14:paraId="72B0EA10" w14:textId="0810634C" w:rsidR="007E3F7C" w:rsidRDefault="007E3F7C" w:rsidP="00D83BE7"/>
    <w:p w14:paraId="77BE1B45" w14:textId="53291CE7" w:rsidR="007E3F7C" w:rsidRDefault="007E3F7C" w:rsidP="00D83BE7"/>
    <w:p w14:paraId="6B46A70D" w14:textId="10839576" w:rsidR="007E3F7C" w:rsidRDefault="007E3F7C" w:rsidP="00D83BE7"/>
    <w:p w14:paraId="23098D89" w14:textId="4087870D" w:rsidR="007E3F7C" w:rsidRDefault="007E3F7C" w:rsidP="00D83BE7"/>
    <w:p w14:paraId="2A54E619" w14:textId="160C27E6" w:rsidR="007E3F7C" w:rsidRDefault="007E3F7C" w:rsidP="00D83BE7"/>
    <w:p w14:paraId="6B635BB9" w14:textId="5DC2B8BF" w:rsidR="007E3F7C" w:rsidRDefault="007E3F7C" w:rsidP="00D83BE7"/>
    <w:p w14:paraId="006A78BA" w14:textId="77777777" w:rsidR="00223972" w:rsidRDefault="00223972" w:rsidP="00D83BE7"/>
    <w:p w14:paraId="12367100" w14:textId="4D99B8E8" w:rsidR="007E3F7C" w:rsidRDefault="007E3F7C" w:rsidP="00D83BE7"/>
    <w:p w14:paraId="1D57870E" w14:textId="41E4F7B5" w:rsidR="007E3F7C" w:rsidRDefault="007E3F7C" w:rsidP="00D83BE7"/>
    <w:p w14:paraId="07FFA982" w14:textId="76169007" w:rsidR="007E3F7C" w:rsidRDefault="007E3F7C" w:rsidP="00D83BE7"/>
    <w:p w14:paraId="212F5223" w14:textId="77777777" w:rsidR="00932629" w:rsidRDefault="00932629" w:rsidP="00D83BE7"/>
    <w:p w14:paraId="2F6ECB54" w14:textId="77777777" w:rsidR="00932629" w:rsidRDefault="00932629" w:rsidP="00D83BE7"/>
    <w:p w14:paraId="7486F614" w14:textId="77777777" w:rsidR="00D83BE7" w:rsidRDefault="00D83BE7" w:rsidP="00D83BE7"/>
    <w:p w14:paraId="3A57E96F" w14:textId="77777777" w:rsidR="007E3F7C" w:rsidRPr="007E3F7C" w:rsidRDefault="007E3F7C" w:rsidP="007E3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Hlk67950030"/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59A328F4" w14:textId="77777777" w:rsidR="007E3F7C" w:rsidRPr="007E3F7C" w:rsidRDefault="007E3F7C" w:rsidP="007E3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7E3F7C" w:rsidRPr="007E3F7C" w14:paraId="2CE44682" w14:textId="77777777" w:rsidTr="005010D5">
        <w:tc>
          <w:tcPr>
            <w:tcW w:w="7495" w:type="dxa"/>
            <w:shd w:val="clear" w:color="auto" w:fill="auto"/>
          </w:tcPr>
          <w:p w14:paraId="63670C7A" w14:textId="77777777" w:rsidR="007E3F7C" w:rsidRPr="007E3F7C" w:rsidRDefault="007E3F7C" w:rsidP="007E3F7C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03569D7C" w14:textId="77777777" w:rsidR="007E3F7C" w:rsidRPr="007E3F7C" w:rsidRDefault="007E3F7C" w:rsidP="007E3F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7E3F7C" w:rsidRPr="007E3F7C" w14:paraId="58EC1BDA" w14:textId="77777777" w:rsidTr="005010D5">
        <w:tc>
          <w:tcPr>
            <w:tcW w:w="7495" w:type="dxa"/>
            <w:shd w:val="clear" w:color="auto" w:fill="auto"/>
          </w:tcPr>
          <w:p w14:paraId="4C71C65D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14:paraId="43D3AF28" w14:textId="77777777" w:rsidR="007E3F7C" w:rsidRPr="007E3F7C" w:rsidRDefault="007E3F7C" w:rsidP="007E3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2AF3756A" w14:textId="77777777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7E3F7C" w:rsidRPr="007E3F7C" w14:paraId="62AEE528" w14:textId="77777777" w:rsidTr="005010D5">
        <w:tc>
          <w:tcPr>
            <w:tcW w:w="7495" w:type="dxa"/>
            <w:shd w:val="clear" w:color="auto" w:fill="auto"/>
          </w:tcPr>
          <w:p w14:paraId="74F56ACF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060F87A1" w14:textId="77777777" w:rsidR="007E3F7C" w:rsidRPr="007E3F7C" w:rsidRDefault="007E3F7C" w:rsidP="007E3F7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1CD2EBDB" w14:textId="77777777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7E3F7C" w:rsidRPr="007E3F7C" w14:paraId="4FE8B794" w14:textId="77777777" w:rsidTr="005010D5">
        <w:trPr>
          <w:trHeight w:val="670"/>
        </w:trPr>
        <w:tc>
          <w:tcPr>
            <w:tcW w:w="7495" w:type="dxa"/>
            <w:shd w:val="clear" w:color="auto" w:fill="auto"/>
          </w:tcPr>
          <w:p w14:paraId="6A9A1D00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3557714D" w14:textId="77777777" w:rsidR="007E3F7C" w:rsidRPr="007E3F7C" w:rsidRDefault="007E3F7C" w:rsidP="007E3F7C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76A26AD0" w14:textId="4E987C5E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A7C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3F7C" w:rsidRPr="007E3F7C" w14:paraId="609ADD75" w14:textId="77777777" w:rsidTr="005010D5">
        <w:tc>
          <w:tcPr>
            <w:tcW w:w="7495" w:type="dxa"/>
            <w:shd w:val="clear" w:color="auto" w:fill="auto"/>
          </w:tcPr>
          <w:p w14:paraId="2DD79916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43189F2F" w14:textId="77777777" w:rsidR="007E3F7C" w:rsidRPr="007E3F7C" w:rsidRDefault="007E3F7C" w:rsidP="007E3F7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229F9EC6" w14:textId="3F9897A5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A7C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bookmarkEnd w:id="1"/>
    </w:tbl>
    <w:p w14:paraId="789B62B6" w14:textId="77777777" w:rsidR="00D83BE7" w:rsidRDefault="00D83BE7" w:rsidP="00D83BE7"/>
    <w:p w14:paraId="7C26CD49" w14:textId="77777777" w:rsidR="00D83BE7" w:rsidRDefault="00D83BE7" w:rsidP="00D83BE7"/>
    <w:p w14:paraId="779E5C62" w14:textId="77777777" w:rsidR="00D83BE7" w:rsidRDefault="00D83BE7" w:rsidP="00D83BE7"/>
    <w:p w14:paraId="114B06FA" w14:textId="77777777" w:rsidR="00D83BE7" w:rsidRDefault="00D83BE7" w:rsidP="00D83BE7"/>
    <w:p w14:paraId="0657638A" w14:textId="77777777" w:rsidR="00D83BE7" w:rsidRDefault="00D83BE7" w:rsidP="00D83BE7"/>
    <w:p w14:paraId="619259E1" w14:textId="77777777" w:rsidR="00D83BE7" w:rsidRDefault="00D83BE7" w:rsidP="00D83BE7"/>
    <w:p w14:paraId="468F0825" w14:textId="77777777" w:rsidR="00D83BE7" w:rsidRDefault="00D83BE7" w:rsidP="00D83BE7"/>
    <w:p w14:paraId="7838537F" w14:textId="77777777" w:rsidR="00D83BE7" w:rsidRDefault="00D83BE7" w:rsidP="00D83BE7"/>
    <w:p w14:paraId="23E82A19" w14:textId="77777777" w:rsidR="00D83BE7" w:rsidRDefault="00D83BE7" w:rsidP="00D83BE7"/>
    <w:p w14:paraId="1CA3B768" w14:textId="77777777" w:rsidR="00D83BE7" w:rsidRDefault="00D83BE7" w:rsidP="00D83BE7"/>
    <w:p w14:paraId="4FBFDEB5" w14:textId="77777777" w:rsidR="00D83BE7" w:rsidRDefault="00D83BE7" w:rsidP="00D83BE7"/>
    <w:p w14:paraId="0ECF9C00" w14:textId="77777777" w:rsidR="00D83BE7" w:rsidRDefault="00D83BE7" w:rsidP="00D83BE7"/>
    <w:p w14:paraId="4DA06219" w14:textId="77777777" w:rsidR="00D83BE7" w:rsidRDefault="00D83BE7" w:rsidP="00D83BE7"/>
    <w:p w14:paraId="06A45CF5" w14:textId="77777777" w:rsidR="002A7CBD" w:rsidRDefault="002A7CBD" w:rsidP="00D83BE7"/>
    <w:p w14:paraId="6A8EC53E" w14:textId="77777777" w:rsidR="002A7CBD" w:rsidRDefault="002A7CBD" w:rsidP="00D83BE7"/>
    <w:p w14:paraId="0231DC1B" w14:textId="77777777" w:rsidR="002A7CBD" w:rsidRDefault="002A7CBD" w:rsidP="00D83BE7"/>
    <w:p w14:paraId="4DD59F98" w14:textId="77777777" w:rsidR="002A7CBD" w:rsidRDefault="002A7CBD" w:rsidP="00D83BE7"/>
    <w:p w14:paraId="1758755F" w14:textId="77777777" w:rsidR="002A7CBD" w:rsidRDefault="002A7CBD" w:rsidP="00D83BE7"/>
    <w:p w14:paraId="379B7E40" w14:textId="77777777" w:rsidR="002A7CBD" w:rsidRDefault="002A7CBD" w:rsidP="00D83BE7"/>
    <w:p w14:paraId="7C3D7A70" w14:textId="7420FCB7" w:rsidR="007E3F7C" w:rsidRDefault="007E3F7C" w:rsidP="00D83BE7"/>
    <w:p w14:paraId="04B3649E" w14:textId="04CD9EE5" w:rsidR="007E3F7C" w:rsidRPr="007E3F7C" w:rsidRDefault="00223F42" w:rsidP="007E3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</w:t>
      </w:r>
      <w:r w:rsidR="007E3F7C" w:rsidRPr="007E3F7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bookmarkStart w:id="2" w:name="_Hlk67950066"/>
      <w:r w:rsidR="007E3F7C"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14:paraId="36BEA279" w14:textId="58FD9A3D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9326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07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Сварка и резка материалов</w:t>
      </w:r>
    </w:p>
    <w:p w14:paraId="5BFE688F" w14:textId="77777777" w:rsidR="002A7CBD" w:rsidRPr="007E3F7C" w:rsidRDefault="002A7CB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BA16E2" w14:textId="6F209DD1" w:rsidR="007E3F7C" w:rsidRPr="007E3F7C" w:rsidRDefault="00223F42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Область применения рабочей программы</w:t>
      </w:r>
    </w:p>
    <w:p w14:paraId="2A0CA529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14:paraId="4228CD31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254AC97" w14:textId="3ADFCF8E" w:rsidR="007E3F7C" w:rsidRPr="007E3F7C" w:rsidRDefault="00223F42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программы:</w:t>
      </w:r>
    </w:p>
    <w:p w14:paraId="756DE3E2" w14:textId="78078B04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14:paraId="13CC5CCD" w14:textId="582F0ADD" w:rsidR="007E3F7C" w:rsidRPr="007E3F7C" w:rsidRDefault="00223F42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Цели и задачи учебной дисциплины – требования к результатам освоения учебной дисциплины:</w:t>
      </w:r>
    </w:p>
    <w:p w14:paraId="0FA61E50" w14:textId="77777777" w:rsidR="00223972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14:paraId="2210D627" w14:textId="72E59304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033E0D3" w14:textId="77777777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читать условные обозначения сварных соединений на чертежах; </w:t>
      </w:r>
    </w:p>
    <w:p w14:paraId="0BD7FCBD" w14:textId="204D392D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определять по внешн</w:t>
      </w:r>
      <w:r w:rsidR="0093262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ему виду сварочное оборудование.</w:t>
      </w:r>
    </w:p>
    <w:p w14:paraId="6C45EF62" w14:textId="77777777" w:rsidR="00223972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14:paraId="399E828E" w14:textId="51FD6C79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57273C50" w14:textId="3995714C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режимы процесса сварки, сварочные</w:t>
      </w:r>
    </w:p>
    <w:p w14:paraId="1741A48E" w14:textId="352849A0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материалы и классификацию оборудования;</w:t>
      </w:r>
    </w:p>
    <w:p w14:paraId="2DE56D6A" w14:textId="15F72EE5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последовательн</w:t>
      </w:r>
      <w:r w:rsidR="0093262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ость выполнения сварочных работ.</w:t>
      </w:r>
    </w:p>
    <w:p w14:paraId="4D21D6A0" w14:textId="77777777" w:rsidR="007E3F7C" w:rsidRPr="007E3F7C" w:rsidRDefault="007E3F7C" w:rsidP="002239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263387C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1EC93F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0BF641A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развитие;</w:t>
      </w:r>
    </w:p>
    <w:p w14:paraId="014271DA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6D16702A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0D9EF6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13C1EFE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121D2E36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0482976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20F7E0DB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14:paraId="6079E422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3F31DD7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770B0F40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7E54FA5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1D14D19F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42BA7789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14:paraId="06889425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40A80CF5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14:paraId="0A05F1B8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2116C3B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015FDD5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55BBF8FF" w14:textId="77777777" w:rsid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0FDADC95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A4CED62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7E3F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6A2159D" w14:textId="77777777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1A757F" w14:textId="77777777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3BBDB7" w14:textId="43241A87" w:rsidR="007E3F7C" w:rsidRP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2"/>
    <w:p w14:paraId="6D1D32E8" w14:textId="33C70D4F" w:rsidR="00DD217D" w:rsidRPr="007E3F7C" w:rsidRDefault="00562E8D" w:rsidP="007E3F7C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DD217D" w:rsidRPr="007E3F7C">
        <w:rPr>
          <w:rFonts w:ascii="Times New Roman" w:hAnsi="Times New Roman" w:cs="Times New Roman"/>
          <w:sz w:val="26"/>
          <w:szCs w:val="26"/>
        </w:rPr>
        <w:t xml:space="preserve">нагрузки – </w:t>
      </w:r>
      <w:r w:rsidR="00DD217D" w:rsidRPr="007E3F7C">
        <w:rPr>
          <w:rFonts w:ascii="Times New Roman" w:hAnsi="Times New Roman" w:cs="Times New Roman"/>
          <w:b/>
          <w:sz w:val="26"/>
          <w:szCs w:val="26"/>
        </w:rPr>
        <w:t>76 часов</w:t>
      </w:r>
      <w:r w:rsidR="00DD217D" w:rsidRPr="007E3F7C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1436EB31" w14:textId="7C0BB2EC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2A7CBD">
        <w:rPr>
          <w:rFonts w:ascii="Times New Roman" w:hAnsi="Times New Roman" w:cs="Times New Roman"/>
          <w:b/>
          <w:sz w:val="26"/>
          <w:szCs w:val="26"/>
        </w:rPr>
        <w:t>64 часа</w:t>
      </w:r>
      <w:r w:rsidRPr="007E3F7C">
        <w:rPr>
          <w:rFonts w:ascii="Times New Roman" w:hAnsi="Times New Roman" w:cs="Times New Roman"/>
          <w:sz w:val="26"/>
          <w:szCs w:val="26"/>
        </w:rPr>
        <w:t>;</w:t>
      </w:r>
    </w:p>
    <w:p w14:paraId="19E9627D" w14:textId="77777777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3B611B">
        <w:rPr>
          <w:rFonts w:ascii="Times New Roman" w:hAnsi="Times New Roman" w:cs="Times New Roman"/>
          <w:sz w:val="26"/>
          <w:szCs w:val="26"/>
        </w:rPr>
        <w:t xml:space="preserve">–  </w:t>
      </w:r>
      <w:r w:rsidRPr="003B611B">
        <w:rPr>
          <w:rFonts w:ascii="Times New Roman" w:hAnsi="Times New Roman" w:cs="Times New Roman"/>
          <w:b/>
          <w:sz w:val="26"/>
          <w:szCs w:val="26"/>
        </w:rPr>
        <w:t>12 часов</w:t>
      </w:r>
    </w:p>
    <w:p w14:paraId="297404EB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2ED64FD" w14:textId="05B1E92F" w:rsidR="00DD217D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54B6640" w14:textId="089E653E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F9EB3A5" w14:textId="465E9CA7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6AC9919" w14:textId="167A132D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43E5693" w14:textId="468C2C34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A88A8D3" w14:textId="37C169A4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1FE7AE5" w14:textId="6ABD4D26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B45A037" w14:textId="39205006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27AABB57" w14:textId="5BE1C52E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4D974385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F062CCB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AF13BAA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438AD362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FDC1C5C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A38D361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11227E5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0917F8A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F5667F9" w14:textId="30DFBBBC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231F3F1" w14:textId="21681375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484831E6" w14:textId="36C7397F" w:rsidR="00DD217D" w:rsidRPr="00562E8D" w:rsidRDefault="00DD217D" w:rsidP="00223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7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7E3F7C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14AF254A" w14:textId="77777777" w:rsidR="00DD217D" w:rsidRPr="007E3F7C" w:rsidRDefault="00DD217D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7E3F7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E364E78" w14:textId="77777777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705"/>
      </w:tblGrid>
      <w:tr w:rsidR="00DD217D" w:rsidRPr="007E3F7C" w14:paraId="5174281A" w14:textId="77777777" w:rsidTr="00223972">
        <w:trPr>
          <w:trHeight w:val="460"/>
        </w:trPr>
        <w:tc>
          <w:tcPr>
            <w:tcW w:w="7763" w:type="dxa"/>
            <w:shd w:val="clear" w:color="auto" w:fill="auto"/>
          </w:tcPr>
          <w:p w14:paraId="246D091E" w14:textId="77777777" w:rsidR="00DD217D" w:rsidRPr="007E3F7C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5" w:type="dxa"/>
            <w:shd w:val="clear" w:color="auto" w:fill="auto"/>
          </w:tcPr>
          <w:p w14:paraId="06038E3B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23972" w:rsidRPr="007E3F7C" w14:paraId="6FD0FBB0" w14:textId="77777777" w:rsidTr="00223972">
        <w:trPr>
          <w:trHeight w:val="285"/>
        </w:trPr>
        <w:tc>
          <w:tcPr>
            <w:tcW w:w="7763" w:type="dxa"/>
            <w:shd w:val="clear" w:color="auto" w:fill="auto"/>
          </w:tcPr>
          <w:p w14:paraId="70334FE6" w14:textId="6FE08CB8" w:rsidR="00223972" w:rsidRPr="00223972" w:rsidRDefault="00223972" w:rsidP="007E3F7C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5" w:type="dxa"/>
            <w:shd w:val="clear" w:color="auto" w:fill="auto"/>
          </w:tcPr>
          <w:p w14:paraId="7B8D1E51" w14:textId="77777777" w:rsidR="00223972" w:rsidRPr="00562E8D" w:rsidRDefault="00223972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76</w:t>
            </w:r>
          </w:p>
        </w:tc>
      </w:tr>
      <w:tr w:rsidR="00223972" w:rsidRPr="007E3F7C" w14:paraId="595237CA" w14:textId="77777777" w:rsidTr="00223972">
        <w:tc>
          <w:tcPr>
            <w:tcW w:w="7763" w:type="dxa"/>
            <w:shd w:val="clear" w:color="auto" w:fill="auto"/>
          </w:tcPr>
          <w:p w14:paraId="3F548F4A" w14:textId="0F708652" w:rsidR="00223972" w:rsidRPr="00223972" w:rsidRDefault="00223972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5" w:type="dxa"/>
            <w:shd w:val="clear" w:color="auto" w:fill="auto"/>
          </w:tcPr>
          <w:p w14:paraId="2A09E991" w14:textId="77777777" w:rsidR="00223972" w:rsidRPr="00562E8D" w:rsidRDefault="00223972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64</w:t>
            </w:r>
          </w:p>
        </w:tc>
      </w:tr>
      <w:tr w:rsidR="00DD217D" w:rsidRPr="007E3F7C" w14:paraId="1DA84684" w14:textId="77777777" w:rsidTr="00223972">
        <w:tc>
          <w:tcPr>
            <w:tcW w:w="7763" w:type="dxa"/>
            <w:shd w:val="clear" w:color="auto" w:fill="auto"/>
          </w:tcPr>
          <w:p w14:paraId="4233319A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5" w:type="dxa"/>
            <w:shd w:val="clear" w:color="auto" w:fill="auto"/>
          </w:tcPr>
          <w:p w14:paraId="4102A608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217D" w:rsidRPr="007E3F7C" w14:paraId="364CA296" w14:textId="77777777" w:rsidTr="00223972">
        <w:tc>
          <w:tcPr>
            <w:tcW w:w="7763" w:type="dxa"/>
            <w:shd w:val="clear" w:color="auto" w:fill="auto"/>
          </w:tcPr>
          <w:p w14:paraId="5BA605FA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5" w:type="dxa"/>
            <w:shd w:val="clear" w:color="auto" w:fill="auto"/>
          </w:tcPr>
          <w:p w14:paraId="0B40215D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44</w:t>
            </w:r>
          </w:p>
        </w:tc>
      </w:tr>
      <w:tr w:rsidR="00DD217D" w:rsidRPr="007E3F7C" w14:paraId="49D76394" w14:textId="77777777" w:rsidTr="00223972">
        <w:tc>
          <w:tcPr>
            <w:tcW w:w="7763" w:type="dxa"/>
            <w:shd w:val="clear" w:color="auto" w:fill="auto"/>
          </w:tcPr>
          <w:p w14:paraId="08B82ED7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5" w:type="dxa"/>
            <w:shd w:val="clear" w:color="auto" w:fill="auto"/>
          </w:tcPr>
          <w:p w14:paraId="1CE9A122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DD217D" w:rsidRPr="007E3F7C" w14:paraId="3A8B786A" w14:textId="77777777" w:rsidTr="00223972">
        <w:tc>
          <w:tcPr>
            <w:tcW w:w="7763" w:type="dxa"/>
            <w:shd w:val="clear" w:color="auto" w:fill="auto"/>
          </w:tcPr>
          <w:p w14:paraId="2A306683" w14:textId="77777777" w:rsidR="00DD217D" w:rsidRPr="00562E8D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1705" w:type="dxa"/>
            <w:shd w:val="clear" w:color="auto" w:fill="auto"/>
          </w:tcPr>
          <w:p w14:paraId="1DD975DE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DD217D" w:rsidRPr="007E3F7C" w14:paraId="2D065914" w14:textId="77777777" w:rsidTr="005010D5">
        <w:tc>
          <w:tcPr>
            <w:tcW w:w="9468" w:type="dxa"/>
            <w:gridSpan w:val="2"/>
            <w:shd w:val="clear" w:color="auto" w:fill="auto"/>
          </w:tcPr>
          <w:p w14:paraId="13974387" w14:textId="54C3A313" w:rsidR="00DD217D" w:rsidRPr="00562E8D" w:rsidRDefault="003B611B" w:rsidP="007E3F7C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дифференцированный зачет</w:t>
            </w:r>
          </w:p>
        </w:tc>
      </w:tr>
    </w:tbl>
    <w:p w14:paraId="67940F3B" w14:textId="77777777" w:rsidR="00DD217D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361948C3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03094420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CE033B7" w14:textId="77777777" w:rsidR="00DD217D" w:rsidRDefault="00DD217D" w:rsidP="00D83BE7">
      <w:pPr>
        <w:sectPr w:rsidR="00DD217D" w:rsidSect="007E3F7C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02CE18D" w14:textId="2C3C6594" w:rsidR="00DD217D" w:rsidRDefault="007E3F7C" w:rsidP="007E3F7C">
      <w:pPr>
        <w:spacing w:after="6"/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223F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</w:t>
      </w: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Тематический план и содержание учебной дисциплины</w:t>
      </w:r>
      <w:r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9326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07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D217D" w:rsidRPr="007E3F7C">
        <w:rPr>
          <w:rFonts w:ascii="Times New Roman" w:hAnsi="Times New Roman" w:cs="Times New Roman"/>
          <w:sz w:val="26"/>
          <w:szCs w:val="26"/>
        </w:rPr>
        <w:t>Сварка и резка материалов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9403"/>
        <w:gridCol w:w="1275"/>
        <w:gridCol w:w="1276"/>
      </w:tblGrid>
      <w:tr w:rsidR="00DD217D" w:rsidRPr="00EE0F8D" w14:paraId="6FD5AA06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B19F" w14:textId="77777777" w:rsidR="00DD217D" w:rsidRPr="00EE0F8D" w:rsidRDefault="00DD217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DA9B" w14:textId="77777777" w:rsidR="00DD217D" w:rsidRPr="00EE0F8D" w:rsidRDefault="00DD217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4ED8" w14:textId="16A9BFDD" w:rsidR="00DD217D" w:rsidRPr="00EE0F8D" w:rsidRDefault="00DD217D" w:rsidP="002A7CBD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627A" w14:textId="093243E6" w:rsidR="00DD217D" w:rsidRPr="00EE0F8D" w:rsidRDefault="00DD217D" w:rsidP="002A7CBD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Уровень освоения</w:t>
            </w:r>
          </w:p>
        </w:tc>
      </w:tr>
      <w:tr w:rsidR="00DD217D" w:rsidRPr="00EE0F8D" w14:paraId="26E26D7F" w14:textId="77777777" w:rsidTr="00EE0F8D">
        <w:trPr>
          <w:trHeight w:val="7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1DC" w14:textId="77777777" w:rsidR="00DD217D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7486" w14:textId="77777777" w:rsidR="00DD217D" w:rsidRPr="00EE0F8D" w:rsidRDefault="00424C63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1-2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дисциплины, ее цели и задачи.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сварки в зависимости от характера источников нагрева 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расплавления свариваемых кромок, степени механизации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F68" w14:textId="77777777" w:rsidR="00DD217D" w:rsidRPr="00EE0F8D" w:rsidRDefault="00424C63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B3BF" w14:textId="77777777" w:rsidR="00DD217D" w:rsidRPr="00EE0F8D" w:rsidRDefault="00424C63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772CBE" w:rsidRPr="00EE0F8D" w14:paraId="1C0401CE" w14:textId="77777777" w:rsidTr="00EE0F8D">
        <w:trPr>
          <w:trHeight w:val="208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6313" w14:textId="77777777" w:rsidR="00772CBE" w:rsidRPr="00EE0F8D" w:rsidRDefault="00772CBE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A3C0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A0B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424C63" w:rsidRPr="00EE0F8D" w14:paraId="59AC206A" w14:textId="77777777" w:rsidTr="00EE0F8D">
        <w:trPr>
          <w:trHeight w:val="7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074C" w14:textId="2BD07B5C" w:rsidR="00424C63" w:rsidRPr="00223F42" w:rsidRDefault="00223F42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223F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Сварочная дуга и её свойств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964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3-4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Сварочная дуга и сущность протекающих в ней процессов. Условия устойчивого</w:t>
            </w:r>
          </w:p>
          <w:p w14:paraId="4E1FEF71" w14:textId="77777777" w:rsidR="00424C63" w:rsidRPr="00EE0F8D" w:rsidRDefault="00424C63" w:rsidP="00EE0F8D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горения дуги. Перенос расплавленного металла через дугу.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магнитных полей и ферромагнитных масс на сварочную дугу.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B225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0518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424C63" w:rsidRPr="00EE0F8D" w14:paraId="08B30C34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7347" w14:textId="7E086AEC" w:rsidR="00424C63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1.2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Тепловые и</w:t>
            </w:r>
          </w:p>
          <w:p w14:paraId="17A72C6F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металлургические процессы</w:t>
            </w:r>
          </w:p>
          <w:p w14:paraId="0360564D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F63" w14:textId="77777777" w:rsidR="00424C63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5-6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эффективности тепловой мощности. Тепловой баланс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электрической сварки плавлением. Основные металлургические процессы при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сварке. Формирование и кристаллизация металла шва. Способы борьбы с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влиянием серы и фосфора на качество шва. Влияние легирующих элементов на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 и свойства шва.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F144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8C4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424C63" w:rsidRPr="00EE0F8D" w14:paraId="3037F816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A40" w14:textId="77777777" w:rsidR="00424C63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Сварочные материалы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1780" w14:textId="334D4B88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и назначение сварочных материалов. Правила их выбора для получения</w:t>
            </w:r>
            <w:r w:rsid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шва с заданными механическими свойствами и химическим составом.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Электроды для ручной дуговой сварки. Типы, марки, ГОСТы. Система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условного обозначения электродов для ручной дуговой сварки и наплавке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сталей. Сварочная проволока сплошного сечения и порошковая для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автоматической и полуавтоматической сварки. Марки сварочных проволок.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флюсы и защитные газы. Хранение.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5A7F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189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F5FACF4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363A2" w14:textId="3EC163F8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Сварочные соединения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швы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E977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9-10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сварного соединения. Основные типы сварных соединений, их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характеристика, условное обозначение сварных швов на чертежах. Требования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 сварным соединениям и швам.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22C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D50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A002CC7" w14:textId="77777777" w:rsidTr="00EE0F8D">
        <w:trPr>
          <w:trHeight w:val="217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CA88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093C" w14:textId="3AB88A73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сварных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F85F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97C" w14:textId="4F407EE5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0463822C" w14:textId="77777777" w:rsidTr="00EE0F8D">
        <w:trPr>
          <w:trHeight w:val="27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280A5" w14:textId="6AD54747" w:rsidR="00EE0F8D" w:rsidRPr="00EE0F8D" w:rsidRDefault="00223F42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1.5</w:t>
            </w:r>
          </w:p>
          <w:p w14:paraId="17CE162E" w14:textId="7777777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Оборудование для</w:t>
            </w:r>
          </w:p>
          <w:p w14:paraId="6F13CF72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электродуговой сварки</w:t>
            </w:r>
          </w:p>
          <w:p w14:paraId="660A4A90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DB63C9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8FD7F6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CA5D9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35AD30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969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13-14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Общие сведения об источниках питания сварной дуги и их внешних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характеристиках. Основные требования к источникам питания. Сварочные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трансформаторы: устройство, принцип работы, марки, регулирование тока.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выпрямители: устройство, принцип работы, марки, регулирование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сварочного тока, применение. Сварочные автоматы и полуавтоматы, устройство,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назначение. Обслуживание источником питания. Правила техники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эксплуатации сварочного оборудования.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E4F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D8C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746F126" w14:textId="77777777" w:rsidTr="00EE0F8D">
        <w:trPr>
          <w:trHeight w:val="268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57BB7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AEBC" w14:textId="65ABA280" w:rsidR="00EE0F8D" w:rsidRPr="00EE0F8D" w:rsidRDefault="00EE0F8D" w:rsidP="00EE0F8D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15-16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C8B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037" w14:textId="5255C76F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274577E6" w14:textId="77777777" w:rsidTr="00EE0F8D">
        <w:trPr>
          <w:trHeight w:val="25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3079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0A8" w14:textId="5762FF4E" w:rsidR="00EE0F8D" w:rsidRPr="00EE0F8D" w:rsidRDefault="00EE0F8D" w:rsidP="00EE0F8D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17-18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3F6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79E" w14:textId="484A1E5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7EFBAE3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581AE" w14:textId="77777777" w:rsidR="00EE0F8D" w:rsidRPr="00EE0F8D" w:rsidRDefault="00EE0F8D" w:rsidP="00EE0F8D">
            <w:pPr>
              <w:spacing w:after="0" w:line="240" w:lineRule="auto"/>
              <w:ind w:righ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</w:t>
            </w:r>
          </w:p>
          <w:p w14:paraId="671CC2DB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Ручная дуговая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32CF" w14:textId="77777777" w:rsidR="00EE0F8D" w:rsidRPr="00EE0F8D" w:rsidRDefault="00EE0F8D" w:rsidP="00EE0F8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19-20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ручной дуговой сварки. Подготовка металла, сборка соединений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 сварку. Режим сварки. Сварка в различных пространственных положениях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швов различных типов и протяжённости. Особенности сварки тонколистового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металла, стали большой толщины. Сварки при низких температурах.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ручной сварки. Особенности ручной сварки углеродистой,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низколегированной и высокопрочной стали. Сварка технологических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трубопроводов. Организация рабочего места электросварщика. Техника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ручной луговой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149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26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DFF70C9" w14:textId="77777777" w:rsidTr="00CE4E89">
        <w:trPr>
          <w:trHeight w:val="653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7805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EAEE" w14:textId="2D92EA56" w:rsidR="00EE0F8D" w:rsidRPr="00223F42" w:rsidRDefault="00EE0F8D" w:rsidP="00223F42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21-22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Лабораторные занятия №4 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контрольно-измерительных инструментов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81E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7147" w14:textId="44871E6D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57E4A6AB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B4BCA" w14:textId="3E43468E" w:rsidR="00EE0F8D" w:rsidRPr="00223F42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1.7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под флюсом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6AD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23- 24. Характеристика процесса сварки под флюсом, преимущества, недостатки.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Оборудование, источники сварочного тока, автоматы, полуавтоматы. Свойства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дуги в защитных газах. Сварка углеродистых и низколегированных сталей в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защитных газах. Электрошлаковая сварка. Типы сварных соединений.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6CBA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A2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76B0320" w14:textId="77777777" w:rsidTr="00CE4E89">
        <w:trPr>
          <w:trHeight w:val="28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D06C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CB6D" w14:textId="69D70C9D" w:rsidR="00EE0F8D" w:rsidRPr="00223F42" w:rsidRDefault="00EE0F8D" w:rsidP="00223F42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25- 26 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№5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сборочно-сварочных приспособлений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E8B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9A2F" w14:textId="3A0285F7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772CBE" w:rsidRPr="00EE0F8D" w14:paraId="374295A6" w14:textId="77777777" w:rsidTr="00223F42">
        <w:trPr>
          <w:trHeight w:val="234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9474" w14:textId="77777777" w:rsidR="00772CBE" w:rsidRPr="00EE0F8D" w:rsidRDefault="00772CBE" w:rsidP="00EE0F8D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контактная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7F7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7FB2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E0F8D" w:rsidRPr="00EE0F8D" w14:paraId="2AFCE35E" w14:textId="77777777" w:rsidTr="00CE4E89">
        <w:trPr>
          <w:trHeight w:val="41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B4322" w14:textId="470455B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Основные сведения о</w:t>
            </w:r>
          </w:p>
          <w:p w14:paraId="563B4D63" w14:textId="7777777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контактной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A73B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27 -28 Контактная сварка, разновидности, характеристика, принципиальные схемы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стыковой точечной рельефной и шовной сварки. Циклограммы стыковой,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точечной, роликовой сварки.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5B3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7CEA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10C14B48" w14:textId="77777777" w:rsidTr="00223F42">
        <w:trPr>
          <w:trHeight w:val="24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621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211F" w14:textId="16D84EB7" w:rsidR="00EE0F8D" w:rsidRPr="00223F42" w:rsidRDefault="00EE0F8D" w:rsidP="00223F42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29 -30.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№6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дуги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68EB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E439" w14:textId="050E762A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297C37" w:rsidRPr="00EE0F8D" w14:paraId="6FA30B9B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776" w14:textId="57AE2D82" w:rsidR="00297C37" w:rsidRPr="00EE0F8D" w:rsidRDefault="00297C37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2.2 Оборудование и технологии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контактной сварки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090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31 - 32. Машины для контактной сварки. Трансформаторы контактных машин,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прерыватели, зажимные устройства. Технология контактной сварки. Явление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шунтирования тока при различных способах сварки. Характеристика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свариваемости металлов контактной сваркой.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1F3E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7539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297C37" w:rsidRPr="00EE0F8D" w14:paraId="7EEB2389" w14:textId="77777777" w:rsidTr="00223F42">
        <w:trPr>
          <w:trHeight w:val="270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BE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 Особенности сварки конструкционных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434" w14:textId="77777777" w:rsidR="00297C37" w:rsidRPr="00EE0F8D" w:rsidRDefault="00297C3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81B" w14:textId="77777777" w:rsidR="00297C37" w:rsidRPr="00EE0F8D" w:rsidRDefault="00297C3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297C37" w:rsidRPr="00EE0F8D" w14:paraId="268DDE44" w14:textId="77777777" w:rsidTr="00EE0F8D">
        <w:trPr>
          <w:trHeight w:val="11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33A9" w14:textId="77777777" w:rsidR="00297C37" w:rsidRPr="00EE0F8D" w:rsidRDefault="00297C37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конструкционных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сталей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BA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33-34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свариваемости конструкционных сталей. Особенности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сварки малоуглеродистых, низколегированных, сталей различных классов.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способа сварки. Особенности технологии сварки стальных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конструкционных сталей.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5DE4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FD8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A626AC8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4A6A7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</w:t>
            </w:r>
          </w:p>
          <w:p w14:paraId="00CA273E" w14:textId="77777777" w:rsidR="00EE0F8D" w:rsidRPr="00EE0F8D" w:rsidRDefault="00EE0F8D" w:rsidP="00EE0F8D">
            <w:pPr>
              <w:spacing w:after="0" w:line="240" w:lineRule="auto"/>
              <w:ind w:left="2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Сварка цветных металлов и</w:t>
            </w:r>
          </w:p>
          <w:p w14:paraId="66502F71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сплавов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EB8D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– 36.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Сварка алюминия и его сплавов. Подготовка к сварке, сварочные материалы,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контактная сварка свинца. Подготовка под сварку. Сварочные материалы,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сварки. Техника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5BE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C640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F35A6C6" w14:textId="77777777" w:rsidTr="00CE4E89">
        <w:trPr>
          <w:trHeight w:val="41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32D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B7E0" w14:textId="564C9ECB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37 -38.Практическое занятие №7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стыковых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EEA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6F09" w14:textId="73279F5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733A8ECC" w14:textId="77777777" w:rsidTr="00223F42">
        <w:trPr>
          <w:trHeight w:val="56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BF98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3.3</w:t>
            </w:r>
          </w:p>
          <w:p w14:paraId="15B0BD23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пластмасс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9C64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39 – 40 Особенности сварки пластмасс. Типы сварных соединений. Способы сварки.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под сварку. Склеивание пластмасс.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66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19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A556336" w14:textId="77777777" w:rsidTr="00223F42">
        <w:trPr>
          <w:trHeight w:val="27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2E9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CBF3" w14:textId="19D6015B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 – 4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 Практическое занятие №8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угловых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25F" w14:textId="52199384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016" w14:textId="3A3D1BF9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890EB0" w:rsidRPr="00EE0F8D" w14:paraId="4127B2AE" w14:textId="77777777" w:rsidTr="00223F42">
        <w:trPr>
          <w:trHeight w:val="421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294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Газовая сварка и кислородная резка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47F1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9A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890EB0" w:rsidRPr="00EE0F8D" w14:paraId="2880BF25" w14:textId="77777777" w:rsidTr="00223F42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179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14:paraId="00B9C4A5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Газовая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9E91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43 -44. Сущность газовой сварки и применяемые материалы.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и аппаратура.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повышение скорости и качества.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C75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9C94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890EB0" w:rsidRPr="00EE0F8D" w14:paraId="13A72A1E" w14:textId="77777777" w:rsidTr="00223F42">
        <w:trPr>
          <w:trHeight w:val="5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BF10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4.2</w:t>
            </w:r>
          </w:p>
          <w:p w14:paraId="057BB3BD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Кислородная резка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4ED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45 -46.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кислородной резки металлов.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аппаратура.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техника кислородной резки.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кислородной маски.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BBF0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B922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890EB0" w:rsidRPr="00EE0F8D" w14:paraId="05B0D419" w14:textId="77777777" w:rsidTr="00223F42">
        <w:trPr>
          <w:trHeight w:val="273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6F6F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A115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7F76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890EB0" w:rsidRPr="00EE0F8D" w14:paraId="147907BE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F20F" w14:textId="373EE01B" w:rsidR="00890EB0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Деформации и напряжения</w:t>
            </w:r>
          </w:p>
          <w:p w14:paraId="6CA1DB6D" w14:textId="77777777" w:rsidR="00890EB0" w:rsidRPr="00EE0F8D" w:rsidRDefault="00890EB0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45C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47- 48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Остаточные напряжения и деформации при сварке.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конструкций на механическом оборудовании и местным нагревом.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64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2FE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5CD1AF62" w14:textId="77777777" w:rsidTr="00223F42">
        <w:trPr>
          <w:trHeight w:val="43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2AAD2" w14:textId="5C96436D" w:rsidR="00EE0F8D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Дефекты сварных</w:t>
            </w:r>
          </w:p>
          <w:p w14:paraId="5C10139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соединений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4AD9" w14:textId="29A012CC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49 -50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сварным швам.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сварных швов. Способы устранения дефектов.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3355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2F2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1473BD19" w14:textId="77777777" w:rsidTr="00CE4E89">
        <w:trPr>
          <w:trHeight w:val="714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21ADD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8F7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51 -52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 сварных соединений. Контроль качества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Неразрушающие методы контроля сварных швов.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9EF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5D6C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46EC36CA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A18C9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B367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53-54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внутренних дефектов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53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E5E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08D784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D0DA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92FC" w14:textId="6CE580F2" w:rsidR="00EE0F8D" w:rsidRPr="00EE0F8D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55- 56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№9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8AD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23E9" w14:textId="6C1D3745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58E890B6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B4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0C4D" w14:textId="6E0F9731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57 -58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№10 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D61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9D3" w14:textId="626987E4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714FB66F" w14:textId="77777777" w:rsidTr="00CE4E89">
        <w:trPr>
          <w:trHeight w:val="4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DE7C7" w14:textId="32E4E98A" w:rsidR="00EE0F8D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Организация сварочного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B16F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59 -60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о сварочном производстве и его особенности.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Технологическая подготовка сварочного производства.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B7A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803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4C3EF3FE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9FA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93C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61- 62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Сварочные участки, их функции. Контроль качества сварочных работ.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Нормативно-техническая документация по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08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FD2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50B5F67" w14:textId="77777777" w:rsidTr="00CE4E89">
        <w:trPr>
          <w:trHeight w:val="4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32DA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D28" w14:textId="1D1B2604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63-64 Итоговое занятие (повторение изученного курса, дифференцированный зачет)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7EA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6FD7" w14:textId="5D24FB9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27FC89B6" w14:textId="77777777" w:rsidTr="00223F42">
        <w:trPr>
          <w:trHeight w:val="272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7B32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DCF8" w14:textId="6E708FD8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1553" w14:textId="6ED5775F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D51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E0F8D" w:rsidRPr="00EE0F8D" w14:paraId="6E260DD1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BCC3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C75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 Выполнить конспект «Виды и назначение сварочных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B25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B98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1A113C6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D0296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117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№2. Выполнить конспект «Общие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сведение об источниках питание сварной дуги и их внешних характеристиках.»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5F1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EE0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11F336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08A96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9FC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 Выполнить конспект «Технологии ручной дуговой сварки»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050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F427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195D0DD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35827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4F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 Выполнить конспект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«Характеристика процесса сварки под флюсом, преимущество, недостатки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BF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A80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213DE30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81ADE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30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 Выполнить конспект «Дефекты сварных швов.»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FF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841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07ED02F9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B8FF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D52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№6 Выполнить конспект «Понятие о</w:t>
            </w:r>
          </w:p>
          <w:p w14:paraId="7A05C35B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сварочном производстве и его особенности»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6EDF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1B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</w:tbl>
    <w:p w14:paraId="2A97C221" w14:textId="77777777" w:rsidR="00D83BE7" w:rsidRDefault="00D83BE7" w:rsidP="00D83BE7"/>
    <w:p w14:paraId="1AFF4442" w14:textId="77777777" w:rsidR="00E145C6" w:rsidRPr="007E3F7C" w:rsidRDefault="00E145C6" w:rsidP="00EE0F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14:paraId="4DEA4A67" w14:textId="77777777" w:rsidR="00E145C6" w:rsidRPr="007E3F7C" w:rsidRDefault="00E145C6" w:rsidP="00EE0F8D">
      <w:pPr>
        <w:numPr>
          <w:ilvl w:val="0"/>
          <w:numId w:val="4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ознакомительный (узнавание ранее изученных объектов, свойств);  </w:t>
      </w:r>
    </w:p>
    <w:p w14:paraId="303534A0" w14:textId="77777777" w:rsidR="00E145C6" w:rsidRPr="007E3F7C" w:rsidRDefault="00E145C6" w:rsidP="00EE0F8D">
      <w:pPr>
        <w:numPr>
          <w:ilvl w:val="0"/>
          <w:numId w:val="4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репродуктивный (выполнение деятельности по образцу, инструкции или под руководством) </w:t>
      </w:r>
    </w:p>
    <w:p w14:paraId="0430A47D" w14:textId="77777777" w:rsidR="00D83BE7" w:rsidRPr="007E3F7C" w:rsidRDefault="007C521D" w:rsidP="00EE0F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>3</w:t>
      </w:r>
      <w:r w:rsidR="00E145C6" w:rsidRPr="007E3F7C">
        <w:rPr>
          <w:rFonts w:ascii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</w:t>
      </w:r>
    </w:p>
    <w:p w14:paraId="5922F207" w14:textId="77777777" w:rsidR="00D83BE7" w:rsidRDefault="00D83BE7" w:rsidP="00D83BE7"/>
    <w:p w14:paraId="2CABCD3D" w14:textId="77777777" w:rsidR="00E145C6" w:rsidRDefault="00E145C6" w:rsidP="00D83BE7">
      <w:pPr>
        <w:sectPr w:rsidR="00E145C6" w:rsidSect="00DD217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D24246A" w14:textId="7B2BE61A" w:rsidR="00E145C6" w:rsidRDefault="00EE0F8D" w:rsidP="00EE0F8D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3 </w:t>
      </w:r>
      <w:r w:rsidR="00E145C6"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УСЛОВИЯ РЕАЛИЗАЦИИ УЧЕБНОЙ ДИСЦИПЛИНЫ</w:t>
      </w:r>
    </w:p>
    <w:p w14:paraId="706D7327" w14:textId="77777777" w:rsidR="002A7CBD" w:rsidRPr="007E3F7C" w:rsidRDefault="002A7CBD" w:rsidP="00EE0F8D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E95B500" w14:textId="2BB76B9A" w:rsidR="00E145C6" w:rsidRDefault="00EE0F8D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3.1</w:t>
      </w:r>
      <w:r w:rsidR="00E145C6"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Требования к минимальному материально-техническому обеспечению</w:t>
      </w:r>
    </w:p>
    <w:p w14:paraId="31E7A3B8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48DDAA" w14:textId="0D5AD36B" w:rsidR="00E145C6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7CBD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 </w:t>
      </w:r>
      <w:r w:rsidR="00E145C6" w:rsidRPr="007E3F7C">
        <w:rPr>
          <w:rFonts w:ascii="Times New Roman" w:eastAsia="Times New Roman" w:hAnsi="Times New Roman" w:cs="Times New Roman"/>
          <w:sz w:val="26"/>
          <w:szCs w:val="26"/>
        </w:rPr>
        <w:t>«Сварки и резки металлов».</w:t>
      </w:r>
    </w:p>
    <w:p w14:paraId="1BC424AD" w14:textId="5A901DE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Оборудование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учебного кабинета:</w:t>
      </w:r>
    </w:p>
    <w:p w14:paraId="2F63B890" w14:textId="71832E10" w:rsidR="00E145C6" w:rsidRP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посадочные места по количеству обучающихся,</w:t>
      </w:r>
    </w:p>
    <w:p w14:paraId="12B93B06" w14:textId="77777777" w:rsid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рабочее место преподавателя,</w:t>
      </w:r>
    </w:p>
    <w:p w14:paraId="18ECA1DC" w14:textId="77777777" w:rsid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комплект учебно-наглядных пособий по дисциплине, в том числе макеты,</w:t>
      </w:r>
    </w:p>
    <w:p w14:paraId="2C7C531A" w14:textId="40B5C917" w:rsidR="00E145C6" w:rsidRP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плакаты, стенды, образцы различных видов изделий, сварочное оборудование;</w:t>
      </w:r>
    </w:p>
    <w:p w14:paraId="0C3E004E" w14:textId="18F0480E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-комплект учебно-методической документации (учебники и учебные пособия, комплекты тестовых заданий, карточки-задания)</w:t>
      </w:r>
    </w:p>
    <w:p w14:paraId="741D3798" w14:textId="55090C9D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14:paraId="1FEABA08" w14:textId="77777777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-компьютер с лицензионным программным обеспечением, выходом в Интернет и мультимедиа проектором.</w:t>
      </w:r>
    </w:p>
    <w:p w14:paraId="1E8089C3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25F667" w14:textId="4425A8D7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33543974" w14:textId="77777777" w:rsidR="00932629" w:rsidRPr="007E3F7C" w:rsidRDefault="00932629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2B14DE9" w14:textId="73CB137F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095AD39E" w14:textId="5CC5F067" w:rsidR="00A72D31" w:rsidRDefault="00A72D31" w:rsidP="00EE0F8D">
      <w:pPr>
        <w:numPr>
          <w:ilvl w:val="1"/>
          <w:numId w:val="7"/>
        </w:numPr>
        <w:tabs>
          <w:tab w:val="left" w:pos="102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D31">
        <w:rPr>
          <w:rFonts w:ascii="Times New Roman" w:eastAsia="Times New Roman" w:hAnsi="Times New Roman" w:cs="Times New Roman"/>
          <w:sz w:val="26"/>
          <w:szCs w:val="26"/>
        </w:rPr>
        <w:t xml:space="preserve">Семакина, O.K. Монтаж, эксплуатация и ремонт оборудования отрасли : учеб. пособие / O.K. Семакина ; Томский политехнический университет. - Томск : Изд-во Томского политехнического университета, 2018. - 184 с. - ISBN 978-5-4387-0812-4. - Текст : электронный. - URL: </w:t>
      </w:r>
      <w:hyperlink r:id="rId10" w:history="1">
        <w:r w:rsidRPr="001B3187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https://znanium.com/catalog/product/1043848</w:t>
        </w:r>
      </w:hyperlink>
    </w:p>
    <w:p w14:paraId="4706D3F6" w14:textId="412CDC00" w:rsidR="00E145C6" w:rsidRPr="00A72D31" w:rsidRDefault="00A72D31" w:rsidP="00EE0F8D">
      <w:pPr>
        <w:tabs>
          <w:tab w:val="left" w:pos="10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D31">
        <w:rPr>
          <w:rFonts w:ascii="Times New Roman" w:eastAsia="Times New Roman" w:hAnsi="Times New Roman" w:cs="Times New Roman"/>
          <w:sz w:val="26"/>
          <w:szCs w:val="26"/>
        </w:rPr>
        <w:t>– Режим доступа: по подписке</w:t>
      </w:r>
      <w:r w:rsidR="00E145C6" w:rsidRPr="00A72D3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431AEFE" w14:textId="77777777" w:rsidR="002A7CBD" w:rsidRPr="00EE0F8D" w:rsidRDefault="002A7CBD" w:rsidP="002A7CBD">
      <w:pPr>
        <w:tabs>
          <w:tab w:val="left" w:pos="1004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679C7E6" w14:textId="567C1BE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58F678E0" w14:textId="77777777" w:rsidR="00E145C6" w:rsidRPr="00932629" w:rsidRDefault="00E145C6" w:rsidP="00932629">
      <w:pPr>
        <w:numPr>
          <w:ilvl w:val="0"/>
          <w:numId w:val="9"/>
        </w:numPr>
        <w:tabs>
          <w:tab w:val="left" w:pos="10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2629">
        <w:rPr>
          <w:rFonts w:ascii="Times New Roman" w:eastAsia="Times New Roman" w:hAnsi="Times New Roman" w:cs="Times New Roman"/>
          <w:sz w:val="26"/>
          <w:szCs w:val="26"/>
        </w:rPr>
        <w:t>Казаков Ю.В. Сварка и резка материалов / Под ред. Казакова Ю.В.</w:t>
      </w:r>
    </w:p>
    <w:p w14:paraId="6BE7F240" w14:textId="3DBF3F40" w:rsidR="00E145C6" w:rsidRPr="00932629" w:rsidRDefault="00E145C6" w:rsidP="009326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2629">
        <w:rPr>
          <w:rFonts w:ascii="Times New Roman" w:eastAsia="Times New Roman" w:hAnsi="Times New Roman" w:cs="Times New Roman"/>
          <w:sz w:val="26"/>
          <w:szCs w:val="26"/>
        </w:rPr>
        <w:t>учеб. пособие. - М.: ИЦ «Академия», 2013. - 400 с.</w:t>
      </w:r>
    </w:p>
    <w:p w14:paraId="59D5E260" w14:textId="77777777" w:rsidR="00932629" w:rsidRPr="00932629" w:rsidRDefault="00932629" w:rsidP="00932629">
      <w:pPr>
        <w:numPr>
          <w:ilvl w:val="0"/>
          <w:numId w:val="9"/>
        </w:numPr>
        <w:tabs>
          <w:tab w:val="left" w:pos="10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2629">
        <w:rPr>
          <w:rFonts w:ascii="Times New Roman" w:eastAsia="Times New Roman" w:hAnsi="Times New Roman" w:cs="Times New Roman"/>
          <w:sz w:val="26"/>
          <w:szCs w:val="26"/>
        </w:rPr>
        <w:t>Чернышов Г.Г. Материалы и оборудование для сварки плавлением и термической резки: Учебное пособие. – М.: ИЦ «Академия». 2013 г.</w:t>
      </w:r>
    </w:p>
    <w:p w14:paraId="7D5A5E34" w14:textId="78F69D76" w:rsidR="00932629" w:rsidRPr="00932629" w:rsidRDefault="00932629" w:rsidP="00932629">
      <w:pPr>
        <w:numPr>
          <w:ilvl w:val="0"/>
          <w:numId w:val="9"/>
        </w:numPr>
        <w:tabs>
          <w:tab w:val="left" w:pos="10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2629">
        <w:rPr>
          <w:rFonts w:ascii="Times New Roman" w:eastAsia="Times New Roman" w:hAnsi="Times New Roman" w:cs="Times New Roman"/>
          <w:sz w:val="26"/>
          <w:szCs w:val="26"/>
        </w:rPr>
        <w:t xml:space="preserve">Чернышов Г.Г. Сварочное дело: Сварка и резка метталлов:учебник для нач.проф.образования/Г.Г. Чернышов – 7 – е изд., стер.-М.: Издательский центр «Акадеемия», 2013.-496.  </w:t>
      </w:r>
      <w:hyperlink r:id="rId11" w:history="1">
        <w:r w:rsidRPr="00932629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https://academia-moscow.ru/ftp_share/_books/fragments/fragment_21406.pdf</w:t>
        </w:r>
      </w:hyperlink>
      <w:r w:rsidRPr="00932629">
        <w:rPr>
          <w:rFonts w:ascii="Times New Roman" w:eastAsia="Times New Roman" w:hAnsi="Times New Roman" w:cs="Times New Roman"/>
          <w:sz w:val="26"/>
          <w:szCs w:val="26"/>
        </w:rPr>
        <w:t xml:space="preserve">  – Режим доступа: по подписке.</w:t>
      </w:r>
    </w:p>
    <w:p w14:paraId="638E586F" w14:textId="77777777" w:rsidR="00932629" w:rsidRPr="00932629" w:rsidRDefault="00932629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CEA5E0D" w14:textId="3F1F8588" w:rsidR="007E3F7C" w:rsidRPr="007E3F7C" w:rsidRDefault="007E3F7C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Нормативные литература</w:t>
      </w:r>
    </w:p>
    <w:p w14:paraId="196F0D43" w14:textId="6E087B5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5264 – 80*. Ручная дуговая сварка. сварные соединения.</w:t>
      </w:r>
      <w:r w:rsidR="007E3F7C">
        <w:rPr>
          <w:rFonts w:ascii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конструкционные элементы и размеры.</w:t>
      </w:r>
    </w:p>
    <w:p w14:paraId="545C8BF2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8713 – 79*. Сварка под флюсом. сое</w:t>
      </w:r>
      <w:r w:rsidR="003C0512" w:rsidRPr="007E3F7C">
        <w:rPr>
          <w:rFonts w:ascii="Times New Roman" w:eastAsia="Times New Roman" w:hAnsi="Times New Roman" w:cs="Times New Roman"/>
          <w:sz w:val="26"/>
          <w:szCs w:val="26"/>
        </w:rPr>
        <w:t xml:space="preserve">динения сварные. основные типы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конструктивные элементы и размеры.</w:t>
      </w:r>
    </w:p>
    <w:p w14:paraId="15222EF1" w14:textId="20357466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16037 – 80*  Соединения сварные стольных трубопроводов</w:t>
      </w:r>
      <w:r w:rsidR="007E3F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конструктивные элементы и размеры.</w:t>
      </w:r>
    </w:p>
    <w:p w14:paraId="5B6F8441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9466 – 75* . Электроды покрытые металлические для ручной дуговой сварки конструкционных и теплоустойчивых сталей.</w:t>
      </w:r>
    </w:p>
    <w:p w14:paraId="60318E00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lastRenderedPageBreak/>
        <w:t>ГОСТ 9467 – 75* . Электроды покрытые металлические для ручной дуговой сварки конструкционных и теплоустойчивых сталей. типы.</w:t>
      </w:r>
    </w:p>
    <w:p w14:paraId="6595BF3C" w14:textId="3752822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26271 – 84* . Проволока порошковая для дуговой сварки углеродистых и низколегированных сталей. общие технические условия.</w:t>
      </w:r>
    </w:p>
    <w:p w14:paraId="01BF6EF3" w14:textId="73571004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2601 – 84. Сварка металлов. термины и определения основных понятий.</w:t>
      </w:r>
    </w:p>
    <w:p w14:paraId="4113261B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28E1D88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710F9783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E3463C3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14:paraId="3AE434B0" w14:textId="232AF607" w:rsidR="0041535C" w:rsidRDefault="002B7158" w:rsidP="00EE0F8D">
      <w:pPr>
        <w:spacing w:after="0" w:line="240" w:lineRule="auto"/>
        <w:ind w:firstLine="851"/>
        <w:contextualSpacing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3. </w:t>
      </w:r>
      <w:hyperlink r:id="rId12" w:history="1">
        <w:r w:rsidRPr="007E3F7C">
          <w:rPr>
            <w:rStyle w:val="a4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14:paraId="422D2FC7" w14:textId="77777777" w:rsidR="0041535C" w:rsidRDefault="0041535C">
      <w:pPr>
        <w:rPr>
          <w:rStyle w:val="a4"/>
          <w:rFonts w:ascii="Times New Roman" w:hAnsi="Times New Roman" w:cs="Times New Roman"/>
          <w:sz w:val="26"/>
          <w:szCs w:val="26"/>
        </w:rPr>
      </w:pPr>
      <w:r>
        <w:rPr>
          <w:rStyle w:val="a4"/>
          <w:rFonts w:ascii="Times New Roman" w:hAnsi="Times New Roman" w:cs="Times New Roman"/>
          <w:sz w:val="26"/>
          <w:szCs w:val="26"/>
        </w:rPr>
        <w:br w:type="page"/>
      </w:r>
    </w:p>
    <w:p w14:paraId="23A8CB35" w14:textId="3A39F8BF" w:rsidR="00E845AD" w:rsidRPr="002A7CBD" w:rsidRDefault="00E845AD" w:rsidP="00932629">
      <w:pPr>
        <w:pStyle w:val="a9"/>
        <w:numPr>
          <w:ilvl w:val="0"/>
          <w:numId w:val="9"/>
        </w:numPr>
        <w:tabs>
          <w:tab w:val="left" w:pos="276"/>
        </w:tabs>
        <w:spacing w:line="276" w:lineRule="auto"/>
        <w:jc w:val="center"/>
        <w:rPr>
          <w:b/>
          <w:bCs/>
          <w:sz w:val="26"/>
          <w:szCs w:val="26"/>
        </w:rPr>
      </w:pPr>
      <w:r w:rsidRPr="002A7CBD">
        <w:rPr>
          <w:b/>
          <w:bCs/>
          <w:sz w:val="26"/>
          <w:szCs w:val="26"/>
        </w:rPr>
        <w:lastRenderedPageBreak/>
        <w:t>КОНТРОЛЬ И ОЦЕНКА РЕЗУЛЬТАТОВ ОСВОЕНИЯ ДИСЦИПЛИНЫ</w:t>
      </w:r>
    </w:p>
    <w:p w14:paraId="7FECCB23" w14:textId="77777777" w:rsidR="002A7CBD" w:rsidRPr="002A7CBD" w:rsidRDefault="002A7CBD" w:rsidP="002A7CBD">
      <w:pPr>
        <w:pStyle w:val="a9"/>
        <w:tabs>
          <w:tab w:val="left" w:pos="276"/>
        </w:tabs>
        <w:spacing w:line="276" w:lineRule="auto"/>
        <w:ind w:left="0" w:firstLine="0"/>
        <w:rPr>
          <w:b/>
          <w:bCs/>
          <w:sz w:val="26"/>
          <w:szCs w:val="26"/>
        </w:rPr>
      </w:pPr>
    </w:p>
    <w:p w14:paraId="5778E25D" w14:textId="7B27DBFA" w:rsidR="007E3F7C" w:rsidRDefault="007E3F7C" w:rsidP="007E3F7C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</w:t>
      </w:r>
      <w:r w:rsidR="00EE0F8D">
        <w:rPr>
          <w:rFonts w:ascii="Times New Roman" w:eastAsia="Times New Roman" w:hAnsi="Times New Roman" w:cs="Times New Roman"/>
          <w:sz w:val="26"/>
          <w:szCs w:val="26"/>
        </w:rPr>
        <w:t xml:space="preserve">ектов, в том числе в условиях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применения электронного обучения и дистанционных образовательных технологий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7EA5F56" w14:textId="77777777" w:rsidR="002A7CBD" w:rsidRPr="007E3F7C" w:rsidRDefault="002A7CBD" w:rsidP="007E3F7C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2B7158" w:rsidRPr="00EE0F8D" w14:paraId="20F17E0A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2921" w14:textId="5390E32C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6DBEAAD5" w14:textId="02375120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 и знания</w:t>
            </w:r>
          </w:p>
          <w:p w14:paraId="46AC9109" w14:textId="77777777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D039" w14:textId="77777777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14:paraId="1BF4FF43" w14:textId="1F2FF312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41535C" w:rsidRPr="00EE0F8D" w14:paraId="2D0C96D6" w14:textId="77777777" w:rsidTr="00CE4E8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2F55" w14:textId="516DEB57" w:rsidR="0041535C" w:rsidRPr="00EE0F8D" w:rsidRDefault="0041535C" w:rsidP="00EE0F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0A5433" w:rsidRPr="00EE0F8D" w14:paraId="4C9FE4EE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6A1B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читать условные обозначения сварных соединений на чертежах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A69E5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14:paraId="5F8D5918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0A5433" w:rsidRPr="00EE0F8D" w14:paraId="64EBA8E0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57ED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F44C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35C" w:rsidRPr="00EE0F8D" w14:paraId="14CAD8EE" w14:textId="77777777" w:rsidTr="00CE4E8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3A19" w14:textId="7CED3C37" w:rsidR="0041535C" w:rsidRPr="00EE0F8D" w:rsidRDefault="0041535C" w:rsidP="00EE0F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0A5433" w:rsidRPr="00EE0F8D" w14:paraId="37449B0A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D4E8" w14:textId="6C7C21A5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режимы процесса сварки, сварочные материалы и классификацию</w:t>
            </w:r>
            <w:r w:rsidRPr="00EE0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DB899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Тестовые задания</w:t>
            </w:r>
          </w:p>
          <w:p w14:paraId="011FAA24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14:paraId="36CED16A" w14:textId="77777777" w:rsidR="000A5433" w:rsidRPr="00EE0F8D" w:rsidRDefault="000A5433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0A5433" w:rsidRPr="00EE0F8D" w14:paraId="415284E2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912B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последовательность выполнения сварочных работ;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A03DA" w14:textId="77777777" w:rsidR="000A5433" w:rsidRPr="00EE0F8D" w:rsidRDefault="000A5433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66F0F4D1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C23F" w14:textId="16D5AECC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CE3F" w14:textId="1E9F87F3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3F7C" w:rsidRPr="00EE0F8D" w14:paraId="3046FB52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A466" w14:textId="692F45D3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9507" w14:textId="5596939B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7E3F7C" w:rsidRPr="00EE0F8D" w14:paraId="281B31E3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3F65" w14:textId="0CA986FD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C5E0B" w14:textId="77777777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344DCF6C" w14:textId="15A0A670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E3F7C" w:rsidRPr="00EE0F8D" w14:paraId="443FFDAE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B0F3" w14:textId="4F1DD361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4160" w14:textId="46430F0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7E3F7C" w:rsidRPr="00EE0F8D" w14:paraId="2DACFF11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59A8" w14:textId="2B4D3E78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C75B8" w14:textId="55FB875C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7E3F7C" w:rsidRPr="00EE0F8D" w14:paraId="611A4095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B553" w14:textId="2D84BB60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0CF1" w14:textId="58151B6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E3F7C" w:rsidRPr="00EE0F8D" w14:paraId="7170A97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9E5A" w14:textId="3CC83959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7951F" w14:textId="684CCE64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7E3F7C" w:rsidRPr="00EE0F8D" w14:paraId="78A5C6F6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5D2C" w14:textId="6596C1F8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39A8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0CF04578" w14:textId="7B5CD7D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7E3F7C" w:rsidRPr="00EE0F8D" w14:paraId="00AB8219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3974" w14:textId="33D05B72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1445" w14:textId="5B50FB4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7E3F7C" w:rsidRPr="00EE0F8D" w14:paraId="6398D65F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4491" w14:textId="23EE0115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1.1. Организовывать и выполнять подготов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ку систем и объектов к монтажу.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9F49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3B3E6201" w14:textId="25A6D4F1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C444F08" w14:textId="63429EFF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47809CFF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024D" w14:textId="4D5536C3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7CB5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2AE2EB9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5E74F6C4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066E10A1" w14:textId="482BA128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623FB3F3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1184" w14:textId="77A5C306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1.3. Организовывать и выполнять производственный контроль качества монтажных 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1AC0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03619E7F" w14:textId="49B626AF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6810A967" w14:textId="530A268F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36E0815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F2B9" w14:textId="660EEBB0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кондиционирование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26EE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6EB7713A" w14:textId="509CE130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1788057" w14:textId="0E7F9F2E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39B62D00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A881" w14:textId="389761EC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F736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192FADB7" w14:textId="57D27619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35B346F6" w14:textId="229467B0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4C96172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FD36" w14:textId="50CDA955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1010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6A9F86C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71AC336E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63DE7E3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55DAF92D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789C59D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9228" w14:textId="0CD8DA1B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ксплуатацией и ремонтом систем.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55A9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0B5B49C5" w14:textId="66732DCF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A8FC598" w14:textId="7CE60561" w:rsidR="007E3F7C" w:rsidRPr="00EE0F8D" w:rsidRDefault="0041535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592BB97D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0D8C" w14:textId="137FA30F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удования строительных объектов.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8E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F7AA5DA" w14:textId="407A5DAD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24D6A2AE" w14:textId="1F39991A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0314DFE4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587C" w14:textId="23195DD2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2.4. Осуществлять надзор и контроль за ремонтом и его качест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53A5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BB713AD" w14:textId="531D4C78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3E314445" w14:textId="397AD2B4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73C605B8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723F" w14:textId="37F221BA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AA5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5107E0A3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3641B1EB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11536302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72C7BDB7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02D701BB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0703" w14:textId="77777777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69A2DC52" w14:textId="77777777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2429" w14:textId="66BBDC4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7E3F7C" w:rsidRPr="00EE0F8D" w14:paraId="56B5EBEC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CDC5" w14:textId="4FFE4FA2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E3B8" w14:textId="6A41CA6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7E3F7C" w:rsidRPr="00EE0F8D" w14:paraId="0EE0843D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D078" w14:textId="42D3BD22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основании рабочих чертежей.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40CA" w14:textId="58C1256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14:paraId="199CE4BA" w14:textId="77777777" w:rsidR="003C0512" w:rsidRPr="007E3F7C" w:rsidRDefault="003C0512" w:rsidP="00EE0F8D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3C0512" w:rsidRPr="007E3F7C" w:rsidSect="007E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28F7F" w14:textId="77777777" w:rsidR="00901D52" w:rsidRDefault="00901D52" w:rsidP="00A070A5">
      <w:pPr>
        <w:spacing w:after="0" w:line="240" w:lineRule="auto"/>
      </w:pPr>
      <w:r>
        <w:separator/>
      </w:r>
    </w:p>
  </w:endnote>
  <w:endnote w:type="continuationSeparator" w:id="0">
    <w:p w14:paraId="6DA99C53" w14:textId="77777777" w:rsidR="00901D52" w:rsidRDefault="00901D52" w:rsidP="00A0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837490"/>
      <w:docPartObj>
        <w:docPartGallery w:val="Page Numbers (Bottom of Page)"/>
        <w:docPartUnique/>
      </w:docPartObj>
    </w:sdtPr>
    <w:sdtEndPr/>
    <w:sdtContent>
      <w:p w14:paraId="6511149D" w14:textId="6BEF37EE" w:rsidR="00CE4E89" w:rsidRDefault="00CE4E8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3DB">
          <w:rPr>
            <w:noProof/>
          </w:rPr>
          <w:t>2</w:t>
        </w:r>
        <w:r>
          <w:fldChar w:fldCharType="end"/>
        </w:r>
      </w:p>
    </w:sdtContent>
  </w:sdt>
  <w:p w14:paraId="5B50BAFA" w14:textId="77777777" w:rsidR="00CE4E89" w:rsidRDefault="00CE4E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81356" w14:textId="77777777" w:rsidR="00901D52" w:rsidRDefault="00901D52" w:rsidP="00A070A5">
      <w:pPr>
        <w:spacing w:after="0" w:line="240" w:lineRule="auto"/>
      </w:pPr>
      <w:r>
        <w:separator/>
      </w:r>
    </w:p>
  </w:footnote>
  <w:footnote w:type="continuationSeparator" w:id="0">
    <w:p w14:paraId="60B28A79" w14:textId="77777777" w:rsidR="00901D52" w:rsidRDefault="00901D52" w:rsidP="00A07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8C6A3754"/>
    <w:lvl w:ilvl="0" w:tplc="069AAC46">
      <w:start w:val="3"/>
      <w:numFmt w:val="decimal"/>
      <w:suff w:val="space"/>
      <w:lvlText w:val="%1."/>
      <w:lvlJc w:val="left"/>
      <w:pPr>
        <w:ind w:left="240" w:firstLine="0"/>
      </w:pPr>
      <w:rPr>
        <w:rFonts w:hint="default"/>
      </w:rPr>
    </w:lvl>
    <w:lvl w:ilvl="1" w:tplc="73447054">
      <w:numFmt w:val="decimal"/>
      <w:lvlText w:val=""/>
      <w:lvlJc w:val="left"/>
    </w:lvl>
    <w:lvl w:ilvl="2" w:tplc="A4EA1CCA">
      <w:numFmt w:val="decimal"/>
      <w:lvlText w:val=""/>
      <w:lvlJc w:val="left"/>
    </w:lvl>
    <w:lvl w:ilvl="3" w:tplc="FA10BF6C">
      <w:numFmt w:val="decimal"/>
      <w:lvlText w:val=""/>
      <w:lvlJc w:val="left"/>
    </w:lvl>
    <w:lvl w:ilvl="4" w:tplc="327E61C8">
      <w:numFmt w:val="decimal"/>
      <w:lvlText w:val=""/>
      <w:lvlJc w:val="left"/>
    </w:lvl>
    <w:lvl w:ilvl="5" w:tplc="BDE47746">
      <w:numFmt w:val="decimal"/>
      <w:lvlText w:val=""/>
      <w:lvlJc w:val="left"/>
    </w:lvl>
    <w:lvl w:ilvl="6" w:tplc="15FCECB8">
      <w:numFmt w:val="decimal"/>
      <w:lvlText w:val=""/>
      <w:lvlJc w:val="left"/>
    </w:lvl>
    <w:lvl w:ilvl="7" w:tplc="D0E8F97A">
      <w:numFmt w:val="decimal"/>
      <w:lvlText w:val=""/>
      <w:lvlJc w:val="left"/>
    </w:lvl>
    <w:lvl w:ilvl="8" w:tplc="67605870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F100453C"/>
    <w:lvl w:ilvl="0" w:tplc="5C160FA8">
      <w:start w:val="1"/>
      <w:numFmt w:val="bullet"/>
      <w:lvlText w:val="В"/>
      <w:lvlJc w:val="left"/>
    </w:lvl>
    <w:lvl w:ilvl="1" w:tplc="17A0BC38">
      <w:numFmt w:val="decimal"/>
      <w:lvlText w:val=""/>
      <w:lvlJc w:val="left"/>
    </w:lvl>
    <w:lvl w:ilvl="2" w:tplc="328C72AE">
      <w:numFmt w:val="decimal"/>
      <w:lvlText w:val=""/>
      <w:lvlJc w:val="left"/>
    </w:lvl>
    <w:lvl w:ilvl="3" w:tplc="1F64BD22">
      <w:numFmt w:val="decimal"/>
      <w:lvlText w:val=""/>
      <w:lvlJc w:val="left"/>
    </w:lvl>
    <w:lvl w:ilvl="4" w:tplc="70B44528">
      <w:numFmt w:val="decimal"/>
      <w:lvlText w:val=""/>
      <w:lvlJc w:val="left"/>
    </w:lvl>
    <w:lvl w:ilvl="5" w:tplc="75DA8AA6">
      <w:numFmt w:val="decimal"/>
      <w:lvlText w:val=""/>
      <w:lvlJc w:val="left"/>
    </w:lvl>
    <w:lvl w:ilvl="6" w:tplc="A0E2B09C">
      <w:numFmt w:val="decimal"/>
      <w:lvlText w:val=""/>
      <w:lvlJc w:val="left"/>
    </w:lvl>
    <w:lvl w:ilvl="7" w:tplc="ECB6A716">
      <w:numFmt w:val="decimal"/>
      <w:lvlText w:val=""/>
      <w:lvlJc w:val="left"/>
    </w:lvl>
    <w:lvl w:ilvl="8" w:tplc="934434A4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C0B6B970"/>
    <w:lvl w:ilvl="0" w:tplc="B5749F9C">
      <w:start w:val="1"/>
      <w:numFmt w:val="bullet"/>
      <w:suff w:val="space"/>
      <w:lvlText w:val="-"/>
      <w:lvlJc w:val="left"/>
      <w:pPr>
        <w:ind w:left="0" w:firstLine="0"/>
      </w:pPr>
      <w:rPr>
        <w:rFonts w:hint="default"/>
      </w:rPr>
    </w:lvl>
    <w:lvl w:ilvl="1" w:tplc="13C4AAAC">
      <w:numFmt w:val="decimal"/>
      <w:lvlText w:val=""/>
      <w:lvlJc w:val="left"/>
    </w:lvl>
    <w:lvl w:ilvl="2" w:tplc="014616B4">
      <w:numFmt w:val="decimal"/>
      <w:lvlText w:val=""/>
      <w:lvlJc w:val="left"/>
    </w:lvl>
    <w:lvl w:ilvl="3" w:tplc="67409A54">
      <w:numFmt w:val="decimal"/>
      <w:lvlText w:val=""/>
      <w:lvlJc w:val="left"/>
    </w:lvl>
    <w:lvl w:ilvl="4" w:tplc="21FE5538">
      <w:numFmt w:val="decimal"/>
      <w:lvlText w:val=""/>
      <w:lvlJc w:val="left"/>
    </w:lvl>
    <w:lvl w:ilvl="5" w:tplc="A0E864EE">
      <w:numFmt w:val="decimal"/>
      <w:lvlText w:val=""/>
      <w:lvlJc w:val="left"/>
    </w:lvl>
    <w:lvl w:ilvl="6" w:tplc="97645F4E">
      <w:numFmt w:val="decimal"/>
      <w:lvlText w:val=""/>
      <w:lvlJc w:val="left"/>
    </w:lvl>
    <w:lvl w:ilvl="7" w:tplc="C3FAD22E">
      <w:numFmt w:val="decimal"/>
      <w:lvlText w:val=""/>
      <w:lvlJc w:val="left"/>
    </w:lvl>
    <w:lvl w:ilvl="8" w:tplc="C7F82E8A">
      <w:numFmt w:val="decimal"/>
      <w:lvlText w:val=""/>
      <w:lvlJc w:val="left"/>
    </w:lvl>
  </w:abstractNum>
  <w:abstractNum w:abstractNumId="4" w15:restartNumberingAfterBreak="0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5" w15:restartNumberingAfterBreak="0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72451401"/>
    <w:multiLevelType w:val="hybridMultilevel"/>
    <w:tmpl w:val="1DB899A2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36"/>
    <w:rsid w:val="000A5433"/>
    <w:rsid w:val="00107A7F"/>
    <w:rsid w:val="00223972"/>
    <w:rsid w:val="00223F42"/>
    <w:rsid w:val="00297C37"/>
    <w:rsid w:val="002A7CBD"/>
    <w:rsid w:val="002B7158"/>
    <w:rsid w:val="003B611B"/>
    <w:rsid w:val="003C0512"/>
    <w:rsid w:val="0041535C"/>
    <w:rsid w:val="00424C63"/>
    <w:rsid w:val="00454887"/>
    <w:rsid w:val="004853DB"/>
    <w:rsid w:val="004D7C1E"/>
    <w:rsid w:val="005010D5"/>
    <w:rsid w:val="00506B18"/>
    <w:rsid w:val="00562E8D"/>
    <w:rsid w:val="00574FF9"/>
    <w:rsid w:val="005768D7"/>
    <w:rsid w:val="005A4A39"/>
    <w:rsid w:val="005B0AC6"/>
    <w:rsid w:val="006313AD"/>
    <w:rsid w:val="00644B36"/>
    <w:rsid w:val="006F5E27"/>
    <w:rsid w:val="0074036C"/>
    <w:rsid w:val="007476F5"/>
    <w:rsid w:val="00772CBE"/>
    <w:rsid w:val="007B4BC6"/>
    <w:rsid w:val="007C521D"/>
    <w:rsid w:val="007E3F7C"/>
    <w:rsid w:val="00810769"/>
    <w:rsid w:val="00877B38"/>
    <w:rsid w:val="00890EB0"/>
    <w:rsid w:val="008B29F6"/>
    <w:rsid w:val="00901D52"/>
    <w:rsid w:val="00932629"/>
    <w:rsid w:val="00955E53"/>
    <w:rsid w:val="00A070A5"/>
    <w:rsid w:val="00A108F8"/>
    <w:rsid w:val="00A32E1B"/>
    <w:rsid w:val="00A72D31"/>
    <w:rsid w:val="00AF4F67"/>
    <w:rsid w:val="00BB5D2B"/>
    <w:rsid w:val="00BD2396"/>
    <w:rsid w:val="00C30ADC"/>
    <w:rsid w:val="00CE4D3F"/>
    <w:rsid w:val="00CE4E89"/>
    <w:rsid w:val="00D659CE"/>
    <w:rsid w:val="00D83BE7"/>
    <w:rsid w:val="00D9309A"/>
    <w:rsid w:val="00DB5F9A"/>
    <w:rsid w:val="00DD217D"/>
    <w:rsid w:val="00E034CB"/>
    <w:rsid w:val="00E145C6"/>
    <w:rsid w:val="00E845AD"/>
    <w:rsid w:val="00EE0F8D"/>
    <w:rsid w:val="00FB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376D"/>
  <w15:docId w15:val="{17016EC1-3825-437E-9D31-9BBE7CEB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BE7"/>
  </w:style>
  <w:style w:type="paragraph" w:styleId="1">
    <w:name w:val="heading 1"/>
    <w:basedOn w:val="a"/>
    <w:next w:val="a"/>
    <w:link w:val="10"/>
    <w:qFormat/>
    <w:rsid w:val="00D83BE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051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0A5"/>
  </w:style>
  <w:style w:type="paragraph" w:styleId="a7">
    <w:name w:val="footer"/>
    <w:basedOn w:val="a"/>
    <w:link w:val="a8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0A5"/>
  </w:style>
  <w:style w:type="paragraph" w:styleId="a9">
    <w:name w:val="List Paragraph"/>
    <w:basedOn w:val="a"/>
    <w:uiPriority w:val="1"/>
    <w:qFormat/>
    <w:rsid w:val="0041535C"/>
    <w:pPr>
      <w:widowControl w:val="0"/>
      <w:autoSpaceDE w:val="0"/>
      <w:autoSpaceDN w:val="0"/>
      <w:spacing w:after="0" w:line="240" w:lineRule="auto"/>
      <w:ind w:left="823" w:hanging="284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2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3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ademia-moscow.ru/ftp_share/_books/fragments/fragment_21406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4384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F400C-7D22-4ECD-9341-7728702BD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16</Pages>
  <Words>3303</Words>
  <Characters>18830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heapkova0405@mail.ru</cp:lastModifiedBy>
  <cp:revision>30</cp:revision>
  <dcterms:created xsi:type="dcterms:W3CDTF">2019-11-02T17:23:00Z</dcterms:created>
  <dcterms:modified xsi:type="dcterms:W3CDTF">2022-04-28T19:59:00Z</dcterms:modified>
</cp:coreProperties>
</file>